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1253D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F3F80" w:rsidRPr="00EF3F80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EF3F80" w:rsidRPr="00EF3F80">
        <w:rPr>
          <w:rFonts w:ascii="Times New Roman" w:hAnsi="Times New Roman"/>
          <w:b/>
          <w:sz w:val="28"/>
          <w:szCs w:val="28"/>
        </w:rPr>
        <w:t>«Самаранефтегаз</w:t>
      </w:r>
      <w:r w:rsidR="00EF3F80" w:rsidRPr="00185A4F">
        <w:rPr>
          <w:rFonts w:ascii="Times New Roman" w:hAnsi="Times New Roman"/>
          <w:b/>
          <w:sz w:val="28"/>
          <w:szCs w:val="28"/>
        </w:rPr>
        <w:t>»</w:t>
      </w:r>
      <w:r w:rsidR="00185A4F" w:rsidRPr="00185A4F">
        <w:rPr>
          <w:rFonts w:ascii="Times New Roman" w:hAnsi="Times New Roman"/>
          <w:b/>
          <w:sz w:val="28"/>
          <w:szCs w:val="28"/>
          <w:lang w:eastAsia="ar-SA"/>
        </w:rPr>
        <w:t xml:space="preserve">: 6839П </w:t>
      </w:r>
      <w:r w:rsidR="00185A4F" w:rsidRPr="00185A4F">
        <w:rPr>
          <w:rFonts w:ascii="Times New Roman" w:hAnsi="Times New Roman"/>
          <w:b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185A4F" w:rsidRPr="00185A4F">
        <w:rPr>
          <w:rFonts w:ascii="Times New Roman" w:hAnsi="Times New Roman"/>
          <w:b/>
          <w:sz w:val="28"/>
          <w:szCs w:val="28"/>
          <w:lang w:val="en-US"/>
        </w:rPr>
        <w:t>V</w:t>
      </w:r>
      <w:r w:rsidR="00185A4F" w:rsidRPr="00185A4F">
        <w:rPr>
          <w:rFonts w:ascii="Times New Roman" w:hAnsi="Times New Roman"/>
          <w:b/>
          <w:sz w:val="28"/>
          <w:szCs w:val="28"/>
        </w:rPr>
        <w:t xml:space="preserve">=200 м3)» в границах сельского поселения Кутузовский муниципального района Сергиевский </w:t>
      </w:r>
    </w:p>
    <w:p w:rsidR="00985E31" w:rsidRPr="00185A4F" w:rsidRDefault="00185A4F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85A4F">
        <w:rPr>
          <w:rFonts w:ascii="Times New Roman" w:hAnsi="Times New Roman"/>
          <w:b/>
          <w:sz w:val="28"/>
          <w:szCs w:val="28"/>
        </w:rPr>
        <w:t>Самарской области</w:t>
      </w:r>
      <w:r w:rsidR="00EF3F80" w:rsidRPr="00185A4F">
        <w:rPr>
          <w:rFonts w:ascii="Times New Roman" w:hAnsi="Times New Roman"/>
          <w:b/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185A4F">
        <w:rPr>
          <w:rFonts w:ascii="Times New Roman" w:hAnsi="Times New Roman"/>
          <w:sz w:val="28"/>
          <w:szCs w:val="28"/>
        </w:rPr>
        <w:t>17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0E0F94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85A4F">
        <w:rPr>
          <w:rFonts w:ascii="Times New Roman" w:hAnsi="Times New Roman"/>
          <w:sz w:val="28"/>
          <w:szCs w:val="28"/>
          <w:lang w:eastAsia="ar-SA"/>
        </w:rPr>
        <w:t>13</w:t>
      </w:r>
      <w:r w:rsidR="000E0F94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185A4F">
        <w:rPr>
          <w:rFonts w:ascii="Times New Roman" w:hAnsi="Times New Roman"/>
          <w:sz w:val="28"/>
          <w:szCs w:val="28"/>
          <w:lang w:eastAsia="ar-SA"/>
        </w:rPr>
        <w:t>17</w:t>
      </w:r>
      <w:r w:rsidR="000E0F94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E0F94">
        <w:rPr>
          <w:rFonts w:ascii="Times New Roman" w:hAnsi="Times New Roman"/>
          <w:sz w:val="28"/>
          <w:szCs w:val="28"/>
        </w:rPr>
        <w:t>К</w:t>
      </w:r>
      <w:r w:rsidR="00185A4F">
        <w:rPr>
          <w:rFonts w:ascii="Times New Roman" w:hAnsi="Times New Roman"/>
          <w:sz w:val="28"/>
          <w:szCs w:val="28"/>
        </w:rPr>
        <w:t>утузовский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0E0F94">
        <w:rPr>
          <w:rFonts w:ascii="Times New Roman" w:hAnsi="Times New Roman"/>
          <w:sz w:val="28"/>
          <w:szCs w:val="28"/>
        </w:rPr>
        <w:t>6</w:t>
      </w:r>
      <w:r w:rsidR="00185A4F">
        <w:rPr>
          <w:rFonts w:ascii="Times New Roman" w:hAnsi="Times New Roman"/>
          <w:sz w:val="28"/>
          <w:szCs w:val="28"/>
        </w:rPr>
        <w:t>8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185A4F">
        <w:rPr>
          <w:rFonts w:ascii="Times New Roman" w:hAnsi="Times New Roman"/>
          <w:sz w:val="28"/>
          <w:szCs w:val="28"/>
        </w:rPr>
        <w:t>п</w:t>
      </w:r>
      <w:r w:rsidR="007D1063" w:rsidRPr="007D1063">
        <w:rPr>
          <w:rFonts w:ascii="Times New Roman" w:hAnsi="Times New Roman"/>
          <w:sz w:val="28"/>
          <w:szCs w:val="28"/>
        </w:rPr>
        <w:t xml:space="preserve">. </w:t>
      </w:r>
      <w:r w:rsidR="000E0F94">
        <w:rPr>
          <w:rFonts w:ascii="Times New Roman" w:hAnsi="Times New Roman"/>
          <w:sz w:val="28"/>
          <w:szCs w:val="28"/>
        </w:rPr>
        <w:t>К</w:t>
      </w:r>
      <w:r w:rsidR="00185A4F">
        <w:rPr>
          <w:rFonts w:ascii="Times New Roman" w:hAnsi="Times New Roman"/>
          <w:sz w:val="28"/>
          <w:szCs w:val="28"/>
        </w:rPr>
        <w:t>утузовский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185A4F">
        <w:rPr>
          <w:rFonts w:ascii="Times New Roman" w:hAnsi="Times New Roman"/>
          <w:sz w:val="28"/>
          <w:szCs w:val="28"/>
        </w:rPr>
        <w:t>Центральная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0E0F94">
        <w:rPr>
          <w:rFonts w:ascii="Times New Roman" w:hAnsi="Times New Roman"/>
          <w:sz w:val="28"/>
          <w:szCs w:val="28"/>
        </w:rPr>
        <w:t>2</w:t>
      </w:r>
      <w:r w:rsidR="00185A4F">
        <w:rPr>
          <w:rFonts w:ascii="Times New Roman" w:hAnsi="Times New Roman"/>
          <w:sz w:val="28"/>
          <w:szCs w:val="28"/>
        </w:rPr>
        <w:t>6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0E0F94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0480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>
        <w:rPr>
          <w:rFonts w:ascii="Times New Roman" w:hAnsi="Times New Roman"/>
          <w:sz w:val="28"/>
          <w:szCs w:val="28"/>
        </w:rPr>
        <w:t xml:space="preserve">Главы </w:t>
      </w:r>
      <w:r w:rsidR="00A32FD2" w:rsidRPr="00A048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5A4F">
        <w:rPr>
          <w:rFonts w:ascii="Times New Roman" w:hAnsi="Times New Roman"/>
          <w:sz w:val="28"/>
          <w:szCs w:val="28"/>
        </w:rPr>
        <w:t>Кутузовский</w:t>
      </w:r>
      <w:r w:rsidR="00A32FD2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04806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>
        <w:rPr>
          <w:rFonts w:ascii="Times New Roman" w:hAnsi="Times New Roman"/>
          <w:sz w:val="28"/>
          <w:szCs w:val="28"/>
        </w:rPr>
        <w:t xml:space="preserve"> </w:t>
      </w:r>
      <w:r w:rsidR="00185A4F" w:rsidRPr="00185A4F">
        <w:rPr>
          <w:rFonts w:ascii="Times New Roman" w:hAnsi="Times New Roman"/>
          <w:sz w:val="28"/>
          <w:szCs w:val="28"/>
        </w:rPr>
        <w:t>10</w:t>
      </w:r>
      <w:r w:rsidR="00317529" w:rsidRPr="00185A4F">
        <w:rPr>
          <w:rFonts w:ascii="Times New Roman" w:hAnsi="Times New Roman"/>
          <w:sz w:val="28"/>
          <w:szCs w:val="28"/>
        </w:rPr>
        <w:t xml:space="preserve"> от</w:t>
      </w:r>
      <w:r w:rsidR="00EF3F80" w:rsidRPr="00185A4F">
        <w:rPr>
          <w:rFonts w:ascii="Times New Roman" w:hAnsi="Times New Roman"/>
          <w:sz w:val="28"/>
          <w:szCs w:val="28"/>
        </w:rPr>
        <w:t xml:space="preserve"> </w:t>
      </w:r>
      <w:r w:rsidR="00185A4F" w:rsidRPr="00185A4F">
        <w:rPr>
          <w:rFonts w:ascii="Times New Roman" w:hAnsi="Times New Roman"/>
          <w:sz w:val="28"/>
          <w:szCs w:val="28"/>
        </w:rPr>
        <w:t>13</w:t>
      </w:r>
      <w:r w:rsidRPr="00185A4F">
        <w:rPr>
          <w:rFonts w:ascii="Times New Roman" w:hAnsi="Times New Roman"/>
          <w:sz w:val="28"/>
          <w:szCs w:val="28"/>
        </w:rPr>
        <w:t>.</w:t>
      </w:r>
      <w:r w:rsidR="000E0F94" w:rsidRPr="00185A4F">
        <w:rPr>
          <w:rFonts w:ascii="Times New Roman" w:hAnsi="Times New Roman"/>
          <w:sz w:val="28"/>
          <w:szCs w:val="28"/>
        </w:rPr>
        <w:t>11</w:t>
      </w:r>
      <w:r w:rsidRPr="00185A4F">
        <w:rPr>
          <w:rFonts w:ascii="Times New Roman" w:hAnsi="Times New Roman"/>
          <w:sz w:val="28"/>
          <w:szCs w:val="28"/>
        </w:rPr>
        <w:t>.20</w:t>
      </w:r>
      <w:r w:rsidR="00985E31" w:rsidRPr="00185A4F">
        <w:rPr>
          <w:rFonts w:ascii="Times New Roman" w:hAnsi="Times New Roman"/>
          <w:sz w:val="28"/>
          <w:szCs w:val="28"/>
        </w:rPr>
        <w:t>20</w:t>
      </w:r>
      <w:r w:rsidR="005E5A4D" w:rsidRPr="00185A4F">
        <w:rPr>
          <w:rFonts w:ascii="Times New Roman" w:hAnsi="Times New Roman"/>
          <w:sz w:val="28"/>
          <w:szCs w:val="28"/>
        </w:rPr>
        <w:t xml:space="preserve"> </w:t>
      </w:r>
      <w:r w:rsidR="00317529" w:rsidRPr="00185A4F">
        <w:rPr>
          <w:rFonts w:ascii="Times New Roman" w:hAnsi="Times New Roman"/>
          <w:sz w:val="28"/>
          <w:szCs w:val="28"/>
        </w:rPr>
        <w:t>г</w:t>
      </w:r>
      <w:r w:rsidR="00646B1F" w:rsidRPr="00185A4F">
        <w:rPr>
          <w:rFonts w:ascii="Times New Roman" w:hAnsi="Times New Roman"/>
          <w:sz w:val="28"/>
          <w:szCs w:val="28"/>
        </w:rPr>
        <w:t>.</w:t>
      </w:r>
      <w:r w:rsidRPr="00185A4F">
        <w:rPr>
          <w:rFonts w:ascii="Times New Roman" w:hAnsi="Times New Roman"/>
          <w:sz w:val="28"/>
          <w:szCs w:val="28"/>
        </w:rPr>
        <w:t xml:space="preserve"> </w:t>
      </w:r>
      <w:r w:rsidR="00B42B2A" w:rsidRPr="00185A4F">
        <w:rPr>
          <w:rFonts w:ascii="Times New Roman" w:hAnsi="Times New Roman"/>
          <w:sz w:val="28"/>
          <w:szCs w:val="28"/>
        </w:rPr>
        <w:t>«</w:t>
      </w:r>
      <w:r w:rsidR="00985E31" w:rsidRPr="00185A4F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EF3F80" w:rsidRPr="00185A4F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185A4F">
        <w:rPr>
          <w:rFonts w:ascii="Times New Roman" w:hAnsi="Times New Roman"/>
          <w:sz w:val="28"/>
          <w:szCs w:val="28"/>
        </w:rPr>
        <w:t>«Самаранефтегаз»</w:t>
      </w:r>
      <w:r w:rsidR="00185A4F" w:rsidRPr="00185A4F">
        <w:rPr>
          <w:rFonts w:ascii="Times New Roman" w:hAnsi="Times New Roman"/>
          <w:sz w:val="28"/>
          <w:szCs w:val="28"/>
          <w:lang w:eastAsia="ar-SA"/>
        </w:rPr>
        <w:t xml:space="preserve">: 6839П </w:t>
      </w:r>
      <w:r w:rsidR="00185A4F" w:rsidRPr="00185A4F">
        <w:rPr>
          <w:rFonts w:ascii="Times New Roman" w:hAnsi="Times New Roman"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185A4F" w:rsidRPr="00185A4F">
        <w:rPr>
          <w:rFonts w:ascii="Times New Roman" w:hAnsi="Times New Roman"/>
          <w:sz w:val="28"/>
          <w:szCs w:val="28"/>
          <w:lang w:val="en-US"/>
        </w:rPr>
        <w:t>V</w:t>
      </w:r>
      <w:r w:rsidR="00185A4F" w:rsidRPr="00185A4F">
        <w:rPr>
          <w:rFonts w:ascii="Times New Roman" w:hAnsi="Times New Roman"/>
          <w:sz w:val="28"/>
          <w:szCs w:val="28"/>
        </w:rPr>
        <w:t>=200 м3)» в границах сельского поселения Кутузовский муниципального района Сергиевский Самарской области</w:t>
      </w:r>
      <w:r w:rsidR="001C19B4" w:rsidRPr="00185A4F">
        <w:rPr>
          <w:rFonts w:ascii="Times New Roman" w:hAnsi="Times New Roman"/>
          <w:sz w:val="28"/>
          <w:szCs w:val="28"/>
        </w:rPr>
        <w:t>»</w:t>
      </w:r>
      <w:r w:rsidR="007471B8" w:rsidRPr="00185A4F">
        <w:rPr>
          <w:rFonts w:ascii="Times New Roman" w:hAnsi="Times New Roman"/>
          <w:sz w:val="28"/>
          <w:szCs w:val="28"/>
        </w:rPr>
        <w:t>,</w:t>
      </w:r>
      <w:r w:rsidRPr="00185A4F">
        <w:rPr>
          <w:rFonts w:ascii="Times New Roman" w:hAnsi="Times New Roman"/>
          <w:sz w:val="28"/>
          <w:szCs w:val="28"/>
        </w:rPr>
        <w:t xml:space="preserve"> </w:t>
      </w:r>
      <w:r w:rsidR="00DD0456" w:rsidRPr="00185A4F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185A4F">
        <w:rPr>
          <w:rFonts w:ascii="Times New Roman" w:hAnsi="Times New Roman"/>
          <w:color w:val="000000"/>
          <w:sz w:val="28"/>
          <w:szCs w:val="28"/>
        </w:rPr>
        <w:t>№</w:t>
      </w:r>
      <w:r w:rsidRPr="00185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F94" w:rsidRPr="00185A4F">
        <w:rPr>
          <w:rFonts w:ascii="Times New Roman" w:hAnsi="Times New Roman"/>
          <w:color w:val="000000"/>
          <w:sz w:val="28"/>
          <w:szCs w:val="28"/>
        </w:rPr>
        <w:t>10</w:t>
      </w:r>
      <w:r w:rsidR="00185A4F">
        <w:rPr>
          <w:rFonts w:ascii="Times New Roman" w:hAnsi="Times New Roman"/>
          <w:color w:val="000000"/>
          <w:sz w:val="28"/>
          <w:szCs w:val="28"/>
        </w:rPr>
        <w:t>3</w:t>
      </w:r>
      <w:r w:rsidR="00D80511" w:rsidRPr="00185A4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185A4F">
        <w:rPr>
          <w:rFonts w:ascii="Times New Roman" w:hAnsi="Times New Roman"/>
          <w:color w:val="000000"/>
          <w:sz w:val="28"/>
          <w:szCs w:val="28"/>
        </w:rPr>
        <w:t>4</w:t>
      </w:r>
      <w:r w:rsidR="00185A4F">
        <w:rPr>
          <w:rFonts w:ascii="Times New Roman" w:hAnsi="Times New Roman"/>
          <w:color w:val="000000"/>
          <w:sz w:val="28"/>
          <w:szCs w:val="28"/>
        </w:rPr>
        <w:t>99</w:t>
      </w:r>
      <w:r w:rsidR="00D80511" w:rsidRPr="00185A4F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185A4F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185A4F">
        <w:rPr>
          <w:rFonts w:ascii="Times New Roman" w:hAnsi="Times New Roman"/>
          <w:color w:val="000000"/>
          <w:sz w:val="28"/>
          <w:szCs w:val="28"/>
        </w:rPr>
        <w:t>13</w:t>
      </w:r>
      <w:r w:rsidR="00E85643" w:rsidRPr="00185A4F">
        <w:rPr>
          <w:rFonts w:ascii="Times New Roman" w:hAnsi="Times New Roman"/>
          <w:color w:val="000000"/>
          <w:sz w:val="28"/>
          <w:szCs w:val="28"/>
        </w:rPr>
        <w:t>.</w:t>
      </w:r>
      <w:r w:rsidR="000E0F94" w:rsidRPr="00185A4F">
        <w:rPr>
          <w:rFonts w:ascii="Times New Roman" w:hAnsi="Times New Roman"/>
          <w:color w:val="000000"/>
          <w:sz w:val="28"/>
          <w:szCs w:val="28"/>
        </w:rPr>
        <w:t>11</w:t>
      </w:r>
      <w:r w:rsidR="001C19B4" w:rsidRPr="00185A4F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185A4F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185A4F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185A4F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0E0F94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5</w:t>
      </w:r>
      <w:r w:rsidR="00806E6C" w:rsidRPr="000E0F94">
        <w:rPr>
          <w:rFonts w:ascii="Times New Roman" w:hAnsi="Times New Roman"/>
          <w:sz w:val="28"/>
          <w:szCs w:val="28"/>
        </w:rPr>
        <w:t xml:space="preserve">. </w:t>
      </w:r>
      <w:r w:rsidR="00806E6C" w:rsidRPr="00185A4F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DD0456" w:rsidRPr="00185A4F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185A4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185A4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АО </w:t>
      </w:r>
      <w:r w:rsidR="00EF3F80" w:rsidRPr="00185A4F">
        <w:rPr>
          <w:rFonts w:ascii="Times New Roman" w:hAnsi="Times New Roman"/>
          <w:sz w:val="28"/>
          <w:szCs w:val="28"/>
        </w:rPr>
        <w:t>«Самаранефтегаз»</w:t>
      </w:r>
      <w:r w:rsidR="00185A4F" w:rsidRPr="00185A4F">
        <w:rPr>
          <w:rFonts w:ascii="Times New Roman" w:hAnsi="Times New Roman"/>
          <w:sz w:val="28"/>
          <w:szCs w:val="28"/>
          <w:lang w:eastAsia="ar-SA"/>
        </w:rPr>
        <w:t xml:space="preserve">: 6839П </w:t>
      </w:r>
      <w:r w:rsidR="00185A4F" w:rsidRPr="00185A4F">
        <w:rPr>
          <w:rFonts w:ascii="Times New Roman" w:hAnsi="Times New Roman"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185A4F" w:rsidRPr="00185A4F">
        <w:rPr>
          <w:rFonts w:ascii="Times New Roman" w:hAnsi="Times New Roman"/>
          <w:sz w:val="28"/>
          <w:szCs w:val="28"/>
          <w:lang w:val="en-US"/>
        </w:rPr>
        <w:t>V</w:t>
      </w:r>
      <w:r w:rsidR="00185A4F" w:rsidRPr="00185A4F">
        <w:rPr>
          <w:rFonts w:ascii="Times New Roman" w:hAnsi="Times New Roman"/>
          <w:sz w:val="28"/>
          <w:szCs w:val="28"/>
        </w:rPr>
        <w:t>=200 м3)» в границах сельского поселения Кутузовский муниципального района Сергиевский Самарской области</w:t>
      </w:r>
      <w:r w:rsidR="005275DB" w:rsidRPr="00185A4F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        6</w:t>
      </w:r>
      <w:r w:rsidR="00806E6C" w:rsidRPr="000E0F94">
        <w:rPr>
          <w:rFonts w:ascii="Times New Roman" w:hAnsi="Times New Roman"/>
          <w:sz w:val="28"/>
          <w:szCs w:val="28"/>
        </w:rPr>
        <w:t xml:space="preserve">. </w:t>
      </w:r>
      <w:r w:rsidRPr="000E0F94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0E0F94">
        <w:rPr>
          <w:rFonts w:ascii="Times New Roman" w:hAnsi="Times New Roman"/>
          <w:sz w:val="28"/>
          <w:szCs w:val="28"/>
        </w:rPr>
        <w:t>сельском поселении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0E0F94">
        <w:rPr>
          <w:rFonts w:ascii="Times New Roman" w:hAnsi="Times New Roman"/>
          <w:sz w:val="28"/>
          <w:szCs w:val="28"/>
        </w:rPr>
        <w:t>К</w:t>
      </w:r>
      <w:r w:rsidR="00185A4F">
        <w:rPr>
          <w:rFonts w:ascii="Times New Roman" w:hAnsi="Times New Roman"/>
          <w:sz w:val="28"/>
          <w:szCs w:val="28"/>
        </w:rPr>
        <w:t>утузовский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0E0F94">
        <w:rPr>
          <w:rFonts w:ascii="Times New Roman" w:hAnsi="Times New Roman"/>
          <w:sz w:val="28"/>
          <w:szCs w:val="28"/>
        </w:rPr>
        <w:t>6</w:t>
      </w:r>
      <w:r w:rsidR="00185A4F">
        <w:rPr>
          <w:rFonts w:ascii="Times New Roman" w:hAnsi="Times New Roman"/>
          <w:sz w:val="28"/>
          <w:szCs w:val="28"/>
        </w:rPr>
        <w:t>8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</w:t>
      </w:r>
      <w:r w:rsidR="00185A4F">
        <w:rPr>
          <w:rFonts w:ascii="Times New Roman" w:hAnsi="Times New Roman"/>
          <w:sz w:val="28"/>
          <w:szCs w:val="28"/>
        </w:rPr>
        <w:t>п</w:t>
      </w:r>
      <w:r w:rsidR="00985E31">
        <w:rPr>
          <w:rFonts w:ascii="Times New Roman" w:hAnsi="Times New Roman"/>
          <w:sz w:val="28"/>
          <w:szCs w:val="28"/>
        </w:rPr>
        <w:t xml:space="preserve">. </w:t>
      </w:r>
      <w:r w:rsidR="000E0F94">
        <w:rPr>
          <w:rFonts w:ascii="Times New Roman" w:hAnsi="Times New Roman"/>
          <w:sz w:val="28"/>
          <w:szCs w:val="28"/>
        </w:rPr>
        <w:t>К</w:t>
      </w:r>
      <w:r w:rsidR="00185A4F">
        <w:rPr>
          <w:rFonts w:ascii="Times New Roman" w:hAnsi="Times New Roman"/>
          <w:sz w:val="28"/>
          <w:szCs w:val="28"/>
        </w:rPr>
        <w:t>утузовский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185A4F">
        <w:rPr>
          <w:rFonts w:ascii="Times New Roman" w:hAnsi="Times New Roman"/>
          <w:sz w:val="28"/>
          <w:szCs w:val="28"/>
        </w:rPr>
        <w:t>Центральная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0E0F94">
        <w:rPr>
          <w:rFonts w:ascii="Times New Roman" w:hAnsi="Times New Roman"/>
          <w:sz w:val="28"/>
          <w:szCs w:val="28"/>
        </w:rPr>
        <w:t>2</w:t>
      </w:r>
      <w:r w:rsidR="00185A4F">
        <w:rPr>
          <w:rFonts w:ascii="Times New Roman" w:hAnsi="Times New Roman"/>
          <w:sz w:val="28"/>
          <w:szCs w:val="28"/>
        </w:rPr>
        <w:t>6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>
        <w:rPr>
          <w:rFonts w:ascii="Times New Roman" w:hAnsi="Times New Roman"/>
          <w:sz w:val="28"/>
          <w:szCs w:val="28"/>
        </w:rPr>
        <w:t>4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0E0F94">
        <w:rPr>
          <w:rFonts w:ascii="Times New Roman" w:hAnsi="Times New Roman"/>
          <w:sz w:val="28"/>
          <w:szCs w:val="28"/>
        </w:rPr>
        <w:t>четыре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85A4F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185A4F" w:rsidRPr="00185A4F">
        <w:rPr>
          <w:rFonts w:ascii="Times New Roman" w:hAnsi="Times New Roman"/>
          <w:sz w:val="28"/>
          <w:szCs w:val="28"/>
        </w:rPr>
        <w:t>11</w:t>
      </w:r>
      <w:r w:rsidRPr="00185A4F">
        <w:rPr>
          <w:rFonts w:ascii="Times New Roman" w:hAnsi="Times New Roman"/>
          <w:sz w:val="28"/>
          <w:szCs w:val="28"/>
        </w:rPr>
        <w:t>»</w:t>
      </w:r>
      <w:r w:rsidR="00EF3F80" w:rsidRPr="00185A4F">
        <w:rPr>
          <w:rFonts w:ascii="Times New Roman" w:hAnsi="Times New Roman"/>
          <w:sz w:val="28"/>
          <w:szCs w:val="28"/>
        </w:rPr>
        <w:t xml:space="preserve"> </w:t>
      </w:r>
      <w:r w:rsidR="000E0F94" w:rsidRPr="00185A4F">
        <w:rPr>
          <w:rFonts w:ascii="Times New Roman" w:hAnsi="Times New Roman"/>
          <w:sz w:val="28"/>
          <w:szCs w:val="28"/>
        </w:rPr>
        <w:t>декабря</w:t>
      </w:r>
      <w:r w:rsidRPr="00185A4F">
        <w:rPr>
          <w:rFonts w:ascii="Times New Roman" w:hAnsi="Times New Roman"/>
          <w:sz w:val="28"/>
          <w:szCs w:val="28"/>
        </w:rPr>
        <w:t xml:space="preserve"> 20</w:t>
      </w:r>
      <w:r w:rsidR="00985E31" w:rsidRPr="00185A4F">
        <w:rPr>
          <w:rFonts w:ascii="Times New Roman" w:hAnsi="Times New Roman"/>
          <w:sz w:val="28"/>
          <w:szCs w:val="28"/>
        </w:rPr>
        <w:t>20</w:t>
      </w:r>
      <w:r w:rsidRPr="00185A4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85A4F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85A4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185A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5A4F" w:rsidRPr="00185A4F">
        <w:rPr>
          <w:rFonts w:ascii="Times New Roman" w:hAnsi="Times New Roman"/>
          <w:sz w:val="28"/>
          <w:szCs w:val="28"/>
        </w:rPr>
        <w:t>Кутузовский</w:t>
      </w:r>
      <w:r w:rsidR="00A32FD2" w:rsidRPr="00185A4F">
        <w:rPr>
          <w:rFonts w:ascii="Times New Roman" w:hAnsi="Times New Roman"/>
          <w:sz w:val="28"/>
          <w:szCs w:val="28"/>
        </w:rPr>
        <w:t xml:space="preserve"> </w:t>
      </w:r>
      <w:r w:rsidRPr="00185A4F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185A4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185A4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185A4F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185A4F">
        <w:rPr>
          <w:rFonts w:ascii="Times New Roman" w:hAnsi="Times New Roman"/>
          <w:sz w:val="28"/>
          <w:szCs w:val="28"/>
        </w:rPr>
        <w:t>«Самаранефтегаз»</w:t>
      </w:r>
      <w:r w:rsidR="00185A4F" w:rsidRPr="00185A4F">
        <w:rPr>
          <w:rFonts w:ascii="Times New Roman" w:hAnsi="Times New Roman"/>
          <w:sz w:val="28"/>
          <w:szCs w:val="28"/>
          <w:lang w:eastAsia="ar-SA"/>
        </w:rPr>
        <w:t xml:space="preserve">: 6839П </w:t>
      </w:r>
      <w:r w:rsidR="00185A4F" w:rsidRPr="00185A4F">
        <w:rPr>
          <w:rFonts w:ascii="Times New Roman" w:hAnsi="Times New Roman"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185A4F" w:rsidRPr="00185A4F">
        <w:rPr>
          <w:rFonts w:ascii="Times New Roman" w:hAnsi="Times New Roman"/>
          <w:sz w:val="28"/>
          <w:szCs w:val="28"/>
          <w:lang w:val="en-US"/>
        </w:rPr>
        <w:t>V</w:t>
      </w:r>
      <w:r w:rsidR="00185A4F" w:rsidRPr="00185A4F">
        <w:rPr>
          <w:rFonts w:ascii="Times New Roman" w:hAnsi="Times New Roman"/>
          <w:sz w:val="28"/>
          <w:szCs w:val="28"/>
        </w:rPr>
        <w:t>=200 м3)» в границах сельского поселения Кутузовский муниципального района Сергиевский Самарской области</w:t>
      </w:r>
      <w:r w:rsidRPr="00185A4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85A4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185A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85A4F">
        <w:rPr>
          <w:rFonts w:ascii="Times New Roman" w:hAnsi="Times New Roman"/>
          <w:sz w:val="28"/>
          <w:szCs w:val="28"/>
        </w:rPr>
        <w:t xml:space="preserve">       9. </w:t>
      </w:r>
      <w:r w:rsidR="001C19B4" w:rsidRPr="00185A4F">
        <w:rPr>
          <w:rFonts w:ascii="Times New Roman" w:hAnsi="Times New Roman"/>
          <w:sz w:val="28"/>
          <w:szCs w:val="28"/>
        </w:rPr>
        <w:t>Обобщенные сведения, полученные</w:t>
      </w:r>
      <w:r w:rsidR="001C19B4" w:rsidRPr="000E0F94">
        <w:rPr>
          <w:rFonts w:ascii="Times New Roman" w:hAnsi="Times New Roman"/>
          <w:sz w:val="28"/>
          <w:szCs w:val="28"/>
        </w:rPr>
        <w:t xml:space="preserve"> при учете мнений, выраженных жителями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0F94" w:rsidRPr="000E0F94">
        <w:rPr>
          <w:rFonts w:ascii="Times New Roman" w:hAnsi="Times New Roman"/>
          <w:sz w:val="28"/>
          <w:szCs w:val="28"/>
        </w:rPr>
        <w:t>К</w:t>
      </w:r>
      <w:r w:rsidR="00185A4F">
        <w:rPr>
          <w:rFonts w:ascii="Times New Roman" w:hAnsi="Times New Roman"/>
          <w:sz w:val="28"/>
          <w:szCs w:val="28"/>
        </w:rPr>
        <w:t>утузовский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0E0F94">
        <w:rPr>
          <w:rFonts w:ascii="Times New Roman" w:hAnsi="Times New Roman"/>
          <w:noProof/>
          <w:sz w:val="28"/>
          <w:szCs w:val="28"/>
        </w:rPr>
        <w:lastRenderedPageBreak/>
        <w:t>Сергиевский</w:t>
      </w:r>
      <w:r w:rsidR="001C19B4" w:rsidRPr="000E0F9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 xml:space="preserve">проекта </w:t>
      </w:r>
      <w:r w:rsidR="00A32FD2" w:rsidRPr="00185A4F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 межевания территории объекта</w:t>
      </w:r>
      <w:r w:rsidR="00EF3F80" w:rsidRPr="00185A4F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185A4F">
        <w:rPr>
          <w:rFonts w:ascii="Times New Roman" w:hAnsi="Times New Roman"/>
          <w:sz w:val="28"/>
          <w:szCs w:val="28"/>
        </w:rPr>
        <w:t>«Самаранефтегаз»</w:t>
      </w:r>
      <w:r w:rsidR="00185A4F" w:rsidRPr="00185A4F">
        <w:rPr>
          <w:rFonts w:ascii="Times New Roman" w:hAnsi="Times New Roman"/>
          <w:sz w:val="28"/>
          <w:szCs w:val="28"/>
          <w:lang w:eastAsia="ar-SA"/>
        </w:rPr>
        <w:t xml:space="preserve">: 6839П </w:t>
      </w:r>
      <w:r w:rsidR="00185A4F" w:rsidRPr="00185A4F">
        <w:rPr>
          <w:rFonts w:ascii="Times New Roman" w:hAnsi="Times New Roman"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185A4F" w:rsidRPr="00185A4F">
        <w:rPr>
          <w:rFonts w:ascii="Times New Roman" w:hAnsi="Times New Roman"/>
          <w:sz w:val="28"/>
          <w:szCs w:val="28"/>
          <w:lang w:val="en-US"/>
        </w:rPr>
        <w:t>V</w:t>
      </w:r>
      <w:r w:rsidR="00185A4F" w:rsidRPr="00185A4F">
        <w:rPr>
          <w:rFonts w:ascii="Times New Roman" w:hAnsi="Times New Roman"/>
          <w:sz w:val="28"/>
          <w:szCs w:val="28"/>
        </w:rPr>
        <w:t>=200 м3)» в границах сельского поселения Кутузовский муниципального района Сергиевский Самарской области</w:t>
      </w:r>
      <w:r w:rsidR="001C19B4" w:rsidRPr="00185A4F">
        <w:rPr>
          <w:rFonts w:ascii="Times New Roman" w:hAnsi="Times New Roman"/>
          <w:sz w:val="28"/>
          <w:szCs w:val="28"/>
        </w:rPr>
        <w:t>:</w:t>
      </w:r>
    </w:p>
    <w:p w:rsidR="001C19B4" w:rsidRPr="00A16A6D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85A4F">
        <w:rPr>
          <w:rFonts w:ascii="Times New Roman" w:hAnsi="Times New Roman"/>
          <w:sz w:val="28"/>
          <w:szCs w:val="28"/>
        </w:rPr>
        <w:t xml:space="preserve">    </w:t>
      </w:r>
      <w:r w:rsidR="001C19B4" w:rsidRPr="00185A4F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</w:t>
      </w:r>
      <w:r w:rsidR="001C19B4" w:rsidRPr="000E0F94">
        <w:rPr>
          <w:rFonts w:ascii="Times New Roman" w:hAnsi="Times New Roman"/>
          <w:sz w:val="28"/>
          <w:szCs w:val="28"/>
        </w:rPr>
        <w:t xml:space="preserve">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>проекта межевания территории объекта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A16A6D">
        <w:rPr>
          <w:rFonts w:ascii="Times New Roman" w:hAnsi="Times New Roman"/>
          <w:sz w:val="28"/>
          <w:szCs w:val="28"/>
        </w:rPr>
        <w:t>«Самаранефтегаз»</w:t>
      </w:r>
      <w:r w:rsidR="00A16A6D" w:rsidRPr="00A16A6D">
        <w:rPr>
          <w:rFonts w:ascii="Times New Roman" w:hAnsi="Times New Roman"/>
          <w:sz w:val="28"/>
          <w:szCs w:val="28"/>
          <w:lang w:eastAsia="ar-SA"/>
        </w:rPr>
        <w:t xml:space="preserve">: 6839П </w:t>
      </w:r>
      <w:r w:rsidR="00A16A6D" w:rsidRPr="00A16A6D">
        <w:rPr>
          <w:rFonts w:ascii="Times New Roman" w:hAnsi="Times New Roman"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A16A6D" w:rsidRPr="00A16A6D">
        <w:rPr>
          <w:rFonts w:ascii="Times New Roman" w:hAnsi="Times New Roman"/>
          <w:sz w:val="28"/>
          <w:szCs w:val="28"/>
          <w:lang w:val="en-US"/>
        </w:rPr>
        <w:t>V</w:t>
      </w:r>
      <w:r w:rsidR="00A16A6D" w:rsidRPr="00A16A6D">
        <w:rPr>
          <w:rFonts w:ascii="Times New Roman" w:hAnsi="Times New Roman"/>
          <w:sz w:val="28"/>
          <w:szCs w:val="28"/>
        </w:rPr>
        <w:t>=200 м3)» в границах сельского поселения Кутузовский муниципального района Сергиевский Самарской области</w:t>
      </w:r>
      <w:r w:rsidR="001C19B4" w:rsidRPr="00A16A6D">
        <w:rPr>
          <w:rFonts w:ascii="Times New Roman" w:hAnsi="Times New Roman"/>
          <w:sz w:val="28"/>
          <w:szCs w:val="28"/>
        </w:rPr>
        <w:t>,</w:t>
      </w:r>
      <w:r w:rsidR="001C19B4" w:rsidRPr="00A16A6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A16A6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A16A6D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A16A6D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16A6D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A16A6D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A16A6D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A16A6D">
        <w:rPr>
          <w:rFonts w:ascii="Times New Roman" w:hAnsi="Times New Roman"/>
          <w:sz w:val="28"/>
          <w:szCs w:val="28"/>
        </w:rPr>
        <w:t xml:space="preserve">«Самаранефтегаз» </w:t>
      </w:r>
      <w:r w:rsidR="00A16A6D" w:rsidRPr="00A16A6D">
        <w:rPr>
          <w:rFonts w:ascii="Times New Roman" w:hAnsi="Times New Roman"/>
          <w:sz w:val="28"/>
          <w:szCs w:val="28"/>
          <w:lang w:eastAsia="ar-SA"/>
        </w:rPr>
        <w:t xml:space="preserve">: 6839П </w:t>
      </w:r>
      <w:r w:rsidR="00A16A6D" w:rsidRPr="00A16A6D">
        <w:rPr>
          <w:rFonts w:ascii="Times New Roman" w:hAnsi="Times New Roman"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A16A6D" w:rsidRPr="00A16A6D">
        <w:rPr>
          <w:rFonts w:ascii="Times New Roman" w:hAnsi="Times New Roman"/>
          <w:sz w:val="28"/>
          <w:szCs w:val="28"/>
          <w:lang w:val="en-US"/>
        </w:rPr>
        <w:t>V</w:t>
      </w:r>
      <w:r w:rsidR="00A16A6D" w:rsidRPr="00A16A6D">
        <w:rPr>
          <w:rFonts w:ascii="Times New Roman" w:hAnsi="Times New Roman"/>
          <w:sz w:val="28"/>
          <w:szCs w:val="28"/>
        </w:rPr>
        <w:t>=200 м3)» в границах сельского поселения Кутузовский муниципального района Сергиевский Самарской области</w:t>
      </w:r>
      <w:r w:rsidRPr="00A16A6D">
        <w:rPr>
          <w:rFonts w:ascii="Times New Roman" w:hAnsi="Times New Roman"/>
          <w:sz w:val="28"/>
          <w:szCs w:val="28"/>
        </w:rPr>
        <w:t xml:space="preserve">, </w:t>
      </w:r>
      <w:r w:rsidRPr="00A16A6D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A16A6D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16A6D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A16A6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A16A6D">
        <w:rPr>
          <w:rFonts w:ascii="Times New Roman" w:hAnsi="Times New Roman"/>
          <w:sz w:val="28"/>
          <w:szCs w:val="28"/>
        </w:rPr>
        <w:t>«Самаранефтегаз»</w:t>
      </w:r>
      <w:r w:rsidR="00A16A6D" w:rsidRPr="00A16A6D">
        <w:rPr>
          <w:rFonts w:ascii="Times New Roman" w:hAnsi="Times New Roman"/>
          <w:sz w:val="28"/>
          <w:szCs w:val="28"/>
          <w:lang w:eastAsia="ar-SA"/>
        </w:rPr>
        <w:t xml:space="preserve">: 6839П </w:t>
      </w:r>
      <w:r w:rsidR="00A16A6D" w:rsidRPr="00A16A6D">
        <w:rPr>
          <w:rFonts w:ascii="Times New Roman" w:hAnsi="Times New Roman"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A16A6D" w:rsidRPr="00A16A6D">
        <w:rPr>
          <w:rFonts w:ascii="Times New Roman" w:hAnsi="Times New Roman"/>
          <w:sz w:val="28"/>
          <w:szCs w:val="28"/>
          <w:lang w:val="en-US"/>
        </w:rPr>
        <w:t>V</w:t>
      </w:r>
      <w:r w:rsidR="00A16A6D" w:rsidRPr="00A16A6D">
        <w:rPr>
          <w:rFonts w:ascii="Times New Roman" w:hAnsi="Times New Roman"/>
          <w:sz w:val="28"/>
          <w:szCs w:val="28"/>
        </w:rPr>
        <w:t>=200 м3)» в границах сельского поселения Кутузовский муниципального района Сергиевский Самарской области</w:t>
      </w:r>
      <w:r w:rsidRPr="00A16A6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16A6D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A16A6D">
        <w:rPr>
          <w:rFonts w:ascii="Times New Roman" w:hAnsi="Times New Roman"/>
          <w:sz w:val="28"/>
          <w:szCs w:val="28"/>
        </w:rPr>
        <w:t xml:space="preserve">е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16A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A16A6D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A16A6D">
        <w:rPr>
          <w:rFonts w:ascii="Times New Roman" w:hAnsi="Times New Roman"/>
          <w:sz w:val="28"/>
          <w:szCs w:val="28"/>
        </w:rPr>
        <w:t>«Самаранефтегаз»</w:t>
      </w:r>
      <w:r w:rsidR="00A16A6D" w:rsidRPr="00A16A6D">
        <w:rPr>
          <w:rFonts w:ascii="Times New Roman" w:hAnsi="Times New Roman"/>
          <w:sz w:val="28"/>
          <w:szCs w:val="28"/>
          <w:lang w:eastAsia="ar-SA"/>
        </w:rPr>
        <w:t xml:space="preserve">: 6839П </w:t>
      </w:r>
      <w:r w:rsidR="00A16A6D" w:rsidRPr="00A16A6D">
        <w:rPr>
          <w:rFonts w:ascii="Times New Roman" w:hAnsi="Times New Roman"/>
          <w:sz w:val="28"/>
          <w:szCs w:val="28"/>
        </w:rPr>
        <w:t xml:space="preserve">«Техническое перевооружение УПСВ «Красногородецкая» (замена емкости Б-1 </w:t>
      </w:r>
      <w:r w:rsidR="00A16A6D" w:rsidRPr="00A16A6D">
        <w:rPr>
          <w:rFonts w:ascii="Times New Roman" w:hAnsi="Times New Roman"/>
          <w:sz w:val="28"/>
          <w:szCs w:val="28"/>
          <w:lang w:val="en-US"/>
        </w:rPr>
        <w:t>V</w:t>
      </w:r>
      <w:r w:rsidR="00A16A6D" w:rsidRPr="00A16A6D">
        <w:rPr>
          <w:rFonts w:ascii="Times New Roman" w:hAnsi="Times New Roman"/>
          <w:sz w:val="28"/>
          <w:szCs w:val="28"/>
        </w:rPr>
        <w:t>=200 м3)» в границах сельского поселения Кутузовский муниципального района Сергиевский Самарской области</w:t>
      </w:r>
      <w:r w:rsidR="00EF3F80" w:rsidRPr="00A16A6D">
        <w:rPr>
          <w:rFonts w:ascii="Times New Roman" w:hAnsi="Times New Roman"/>
          <w:sz w:val="28"/>
          <w:szCs w:val="28"/>
        </w:rPr>
        <w:t xml:space="preserve"> </w:t>
      </w:r>
      <w:r w:rsidRPr="00A16A6D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A16A6D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0E0F94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16A6D">
        <w:rPr>
          <w:rFonts w:ascii="Times New Roman" w:hAnsi="Times New Roman"/>
          <w:sz w:val="28"/>
          <w:szCs w:val="28"/>
        </w:rPr>
        <w:t>утузовский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A1253D">
          <w:headerReference w:type="even" r:id="rId8"/>
          <w:headerReference w:type="default" r:id="rId9"/>
          <w:pgSz w:w="11900" w:h="16840"/>
          <w:pgMar w:top="142" w:right="843" w:bottom="709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</w:t>
      </w:r>
      <w:r w:rsidR="00A16A6D">
        <w:rPr>
          <w:rFonts w:ascii="Times New Roman" w:hAnsi="Times New Roman"/>
          <w:sz w:val="28"/>
          <w:szCs w:val="28"/>
        </w:rPr>
        <w:t>А</w:t>
      </w:r>
      <w:r w:rsidR="000E0F94">
        <w:rPr>
          <w:rFonts w:ascii="Times New Roman" w:hAnsi="Times New Roman"/>
          <w:sz w:val="28"/>
          <w:szCs w:val="28"/>
        </w:rPr>
        <w:t>.В.</w:t>
      </w:r>
      <w:r w:rsidR="00A16A6D">
        <w:rPr>
          <w:rFonts w:ascii="Times New Roman" w:hAnsi="Times New Roman"/>
          <w:sz w:val="28"/>
          <w:szCs w:val="28"/>
        </w:rPr>
        <w:t>Сабельникова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FC" w:rsidRDefault="003701FC" w:rsidP="00640111">
      <w:r>
        <w:separator/>
      </w:r>
    </w:p>
  </w:endnote>
  <w:endnote w:type="continuationSeparator" w:id="1">
    <w:p w:rsidR="003701FC" w:rsidRDefault="003701FC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FC" w:rsidRDefault="003701FC" w:rsidP="00640111">
      <w:r>
        <w:separator/>
      </w:r>
    </w:p>
  </w:footnote>
  <w:footnote w:type="continuationSeparator" w:id="1">
    <w:p w:rsidR="003701FC" w:rsidRDefault="003701FC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B5F3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B5F3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1253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B5F3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B5F3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85A4F"/>
    <w:rsid w:val="001A5FBA"/>
    <w:rsid w:val="001A718C"/>
    <w:rsid w:val="001B5F3D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701FC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25015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1253D"/>
    <w:rsid w:val="00A16A6D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E6880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home</cp:lastModifiedBy>
  <cp:revision>29</cp:revision>
  <cp:lastPrinted>2020-12-10T05:15:00Z</cp:lastPrinted>
  <dcterms:created xsi:type="dcterms:W3CDTF">2019-05-16T12:18:00Z</dcterms:created>
  <dcterms:modified xsi:type="dcterms:W3CDTF">2020-12-10T05:15:00Z</dcterms:modified>
</cp:coreProperties>
</file>